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9EA" w:rsidRDefault="008279EA">
      <w:r>
        <w:t>Colum Drake Gillespie</w:t>
      </w:r>
    </w:p>
    <w:p w:rsidR="008279EA" w:rsidRDefault="008279EA">
      <w:r>
        <w:t>iPhone or android</w:t>
      </w:r>
    </w:p>
    <w:p w:rsidR="005259DB" w:rsidRDefault="008279EA">
      <w:r>
        <w:t xml:space="preserve">In my opinion this is one of the most discussed topics out there at the moment.  Especially since the new iPhone 6 and iPhone 6+ just came out.  While this is very exciting, </w:t>
      </w:r>
      <w:r w:rsidR="005259DB">
        <w:t>since it comes with a new bend feature it’s nothing new.  Owners of iPhone’s loving the new 3</w:t>
      </w:r>
      <w:r w:rsidR="005259DB" w:rsidRPr="005259DB">
        <w:rPr>
          <w:vertAlign w:val="superscript"/>
        </w:rPr>
        <w:t>rd</w:t>
      </w:r>
      <w:r w:rsidR="005259DB">
        <w:t xml:space="preserve"> party keyboard customization android have had this from the begging; android lets you customize just about every aspect in the phone. With the keyboard you can also do the launcher letting you be able to change the look and feel of the whole system, customize notifications, play your favorite old school games, then be able to play those games on your TV, change any icon look and name, and most importantly the ability to change your ROM(system version) without root or to iPhones equivalent jail breaking.</w:t>
      </w:r>
    </w:p>
    <w:p w:rsidR="005259DB" w:rsidRDefault="005259DB">
      <w:r>
        <w:t>When apple says they “</w:t>
      </w:r>
      <w:r w:rsidR="006B3A28">
        <w:t>Re-invented” or created a new feature, what they are truly trying to say is that they are copying android.  Every “new” feature android has always had. Things like a bigger screen and finally having a HD screen, also trying to add security they added the fingerprint scanner. This would be great besides the fact that android already did it but decided to get rid of it because of the government’s ability to access your fingerprints. This feature still doesn’t compare to androids face unlock security option.</w:t>
      </w:r>
    </w:p>
    <w:p w:rsidR="006B3A28" w:rsidRDefault="006B3A28">
      <w:r>
        <w:t>Not only can you customize from the inside you also can from the outside.  A couple examples are the ability to change the Led color to inform you if you have a new message, email, or missed call.  Or you can open up the back and replace the battery for a bigger one.</w:t>
      </w:r>
    </w:p>
    <w:p w:rsidR="006B3A28" w:rsidRDefault="006B3A28">
      <w:r>
        <w:t xml:space="preserve">One of the biggest things that Apple hasn’t taken is Widget’s.  Widget’s are </w:t>
      </w:r>
      <w:r w:rsidR="00FE6B48">
        <w:t xml:space="preserve">little notification apps that show you information like the weather, or your favorite songs. It can show you pretty much anything you want it too. Also having the ability to hide an app or deleting it instead of just putting them all in a group and naming it “useless apps.”  </w:t>
      </w:r>
    </w:p>
    <w:p w:rsidR="00FE6B48" w:rsidRDefault="00FE6B48">
      <w:r>
        <w:t>One of my favorite features is the complete action using... feature.  This allows you to choose what applications you want to use to complete an action. So if you want to change your camera or photos app you can set it so it automatically opens that application.</w:t>
      </w:r>
    </w:p>
    <w:p w:rsidR="00FE6B48" w:rsidRDefault="00FE6B48">
      <w:r>
        <w:t>A lot of people these days do more than one thing at a time called multitasking. This can work on your phone too. Such as you can pull up your favorite music video from YouTube and text your friends about it at the same time. Another thing they don’t tell you is since they decided to not kill applications in back round therefore speeding up the phone. This destroys your battery life, and this feature can also be found in android but it is checked off automatically because it wants to save battery life.</w:t>
      </w:r>
      <w:bookmarkStart w:id="0" w:name="_GoBack"/>
      <w:bookmarkEnd w:id="0"/>
    </w:p>
    <w:sectPr w:rsidR="00FE6B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9EA"/>
    <w:rsid w:val="005259DB"/>
    <w:rsid w:val="006B3A28"/>
    <w:rsid w:val="008279EA"/>
    <w:rsid w:val="00FE6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MHS</dc:creator>
  <cp:lastModifiedBy>MHS</cp:lastModifiedBy>
  <cp:revision>2</cp:revision>
  <dcterms:created xsi:type="dcterms:W3CDTF">2014-10-08T19:02:00Z</dcterms:created>
  <dcterms:modified xsi:type="dcterms:W3CDTF">2014-10-08T19:02:00Z</dcterms:modified>
</cp:coreProperties>
</file>